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2032"/>
      </w:tblGrid>
      <w:tr w:rsidR="00C2187B" w:rsidRPr="004730A5" w14:paraId="4A5C66E5" w14:textId="77777777" w:rsidTr="00A613B7">
        <w:trPr>
          <w:trHeight w:val="74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02BA" w14:textId="2688C96B" w:rsidR="00C2187B" w:rsidRPr="004730A5" w:rsidRDefault="00C2187B" w:rsidP="00A6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</w:t>
            </w:r>
          </w:p>
        </w:tc>
      </w:tr>
      <w:tr w:rsidR="00C2187B" w:rsidRPr="004730A5" w14:paraId="257CC8F7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4A6A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B9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32C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47CD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3D5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43B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3E0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6B7540C8" w14:textId="77777777" w:rsidTr="00A613B7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7755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278CDC49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EB9F4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274A60E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254354AE" w14:textId="77777777" w:rsidTr="00A613B7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2CF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162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D8F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7A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7AA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9A8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FD2B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702BCA2F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6CE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881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291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5DB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003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C2187B" w:rsidRPr="004730A5" w14:paraId="5021C07B" w14:textId="77777777" w:rsidTr="00A613B7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A1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2FA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4CC5729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BF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086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30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F8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13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069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81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BC9BD4C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87A5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A292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7310D640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D75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3F59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05F34022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4AF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0A6F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66D2CDDB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145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46F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81DC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1DDB3370" w14:textId="77777777" w:rsidTr="00A613B7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2AF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235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D55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0E3983F4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187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8F3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1A0BD230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D4BF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A9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4B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51F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C1D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0E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C0C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8E99C70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B35E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ECA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8DC89F0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523190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FF0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64230C9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48B7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0E7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265723D4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67525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FC6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00015D1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48E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3A9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DAFFC74" w14:textId="77777777" w:rsidTr="00A613B7">
        <w:trPr>
          <w:trHeight w:val="42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77DF8" w14:textId="24F36C47" w:rsidR="00C2187B" w:rsidRPr="004730A5" w:rsidRDefault="000D5CB0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*Оказание услуг по обслуживанию персональных компьютеров, серверов и периферийного оборудования осуществляется в соответствии с Техническим заданием</w:t>
            </w:r>
          </w:p>
          <w:p w14:paraId="47C864B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DCBACB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39AE078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4649E0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030FBC1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B637ED8" w14:textId="77777777" w:rsidTr="00A613B7">
        <w:trPr>
          <w:trHeight w:val="285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749AC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C2187B" w:rsidRPr="004730A5" w14:paraId="25424DAB" w14:textId="77777777" w:rsidTr="00A613B7">
        <w:trPr>
          <w:trHeight w:val="756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EC2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54F21A13" w14:textId="77777777" w:rsidTr="00A613B7">
        <w:trPr>
          <w:trHeight w:val="33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AA725B" w14:textId="4DB841BD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мероприятий)*</w:t>
            </w:r>
            <w:proofErr w:type="gramEnd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0D5CB0">
              <w:rPr>
                <w:rFonts w:ascii="Times New Roman" w:hAnsi="Times New Roman" w:cs="Times New Roman"/>
                <w:sz w:val="18"/>
                <w:szCs w:val="18"/>
              </w:rPr>
              <w:t xml:space="preserve"> не применяются</w:t>
            </w:r>
          </w:p>
        </w:tc>
      </w:tr>
      <w:tr w:rsidR="00C2187B" w:rsidRPr="004730A5" w14:paraId="18B6E887" w14:textId="77777777" w:rsidTr="00A613B7">
        <w:trPr>
          <w:trHeight w:val="399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DF1F0B" w14:textId="39417AC3" w:rsidR="00C2187B" w:rsidRPr="004730A5" w:rsidRDefault="00C2187B" w:rsidP="00A613B7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r w:rsidR="00407D66" w:rsidRPr="004730A5">
              <w:rPr>
                <w:rFonts w:ascii="Times New Roman" w:hAnsi="Times New Roman" w:cs="Times New Roman"/>
                <w:sz w:val="12"/>
                <w:szCs w:val="12"/>
              </w:rPr>
              <w:t>программ, круглых</w:t>
            </w:r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 столов, бизнес-игр, конференций, форумов, фестивалей, ярмарок.</w:t>
            </w:r>
          </w:p>
        </w:tc>
      </w:tr>
      <w:tr w:rsidR="00C2187B" w:rsidRPr="004730A5" w14:paraId="632F93E6" w14:textId="77777777" w:rsidTr="00A613B7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C033C5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7A04F30F" w14:textId="77777777" w:rsidTr="00A613B7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349CFC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31B4A40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187B" w:rsidRPr="004730A5" w14:paraId="46DED8A6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ED7CD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DAF74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4D615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9B4A7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83F87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C2187B" w:rsidRPr="004730A5" w14:paraId="572A169A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2A2AB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B5F3E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5B49D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2BFA1F" w14:textId="77777777" w:rsidR="00C2187B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827426A" w14:textId="77777777" w:rsidR="00C2187B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52BBD7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A1059B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4EB95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5630759C" w14:textId="77777777" w:rsidTr="00A613B7">
        <w:trPr>
          <w:trHeight w:val="1571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E86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382DF58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87B" w:rsidRPr="004730A5" w14:paraId="76BE2600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40F0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комментарии: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C6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B561A6B" w14:textId="77777777" w:rsidTr="00A613B7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B71F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1A7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152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ADED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F9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B38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60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1404679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пункта следующего содержания: </w:t>
      </w:r>
    </w:p>
    <w:p w14:paraId="7968D68B" w14:textId="059CE27B" w:rsidR="00C2187B" w:rsidRDefault="00A171E2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="000D5C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Контрагент</w:t>
      </w:r>
      <w:r w:rsidR="000D5CB0" w:rsidRPr="000D5C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уведомлен, о том, что ему запрещено за счет денежных средств,  полученных по настоящему Договору,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некоммерческим организациям, не являющимся государственными (муниципальными) учреждениями.</w:t>
      </w:r>
    </w:p>
    <w:p w14:paraId="703EFB83" w14:textId="6F306EA6" w:rsidR="000D5CB0" w:rsidRPr="004730A5" w:rsidRDefault="00A171E2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="000D5C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</w:t>
      </w:r>
      <w:r w:rsidR="003B1B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Контрагент</w:t>
      </w:r>
      <w:r w:rsidR="003B1BCA" w:rsidRPr="003B1B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дает согласие на осуществление главным распорядителем бюджетных средств, предоставившим субсидию Фонду на реализацию Мероприятия: (</w:t>
      </w:r>
      <w:r w:rsidR="003B1B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оказание Услуг</w:t>
      </w:r>
      <w:r w:rsidR="003B1BCA" w:rsidRPr="003B1B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), указанного в п. 1.1. настоящего Договора, органами государственного финансового контроля проверок соблюдения им условий, целей и порядка предоставления субсидии.</w:t>
      </w:r>
    </w:p>
    <w:p w14:paraId="45FB8CA1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5E4ED953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1F42104" w14:textId="77777777" w:rsidR="00C2187B" w:rsidRPr="004730A5" w:rsidRDefault="00C2187B" w:rsidP="00C21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печать (при </w:t>
      </w:r>
      <w:proofErr w:type="gramStart"/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proofErr w:type="gramEnd"/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</w:t>
      </w:r>
    </w:p>
    <w:p w14:paraId="5DA36474" w14:textId="77777777" w:rsidR="00C2187B" w:rsidRPr="004730A5" w:rsidRDefault="00C2187B" w:rsidP="00C21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051935A" w14:textId="77777777" w:rsidR="00C2187B" w:rsidRPr="004730A5" w:rsidRDefault="00C2187B" w:rsidP="00C218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348EBC09" w14:textId="77777777" w:rsidR="00C2187B" w:rsidRPr="004730A5" w:rsidRDefault="00C2187B" w:rsidP="00C218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62D08507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748C3CA0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42FEB339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514EF188" w14:textId="77777777" w:rsidR="00DE49B9" w:rsidRDefault="00DE49B9"/>
    <w:sectPr w:rsidR="00D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7B"/>
    <w:rsid w:val="000D5CB0"/>
    <w:rsid w:val="00197B66"/>
    <w:rsid w:val="003B1BCA"/>
    <w:rsid w:val="00407D66"/>
    <w:rsid w:val="00A171E2"/>
    <w:rsid w:val="00C2187B"/>
    <w:rsid w:val="00D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A732"/>
  <w15:chartTrackingRefBased/>
  <w15:docId w15:val="{E67BA3F8-6C41-4549-A695-4B9CF6BB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87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Kirill Vinogradov</cp:lastModifiedBy>
  <cp:revision>6</cp:revision>
  <cp:lastPrinted>2024-02-29T02:35:00Z</cp:lastPrinted>
  <dcterms:created xsi:type="dcterms:W3CDTF">2024-02-28T11:01:00Z</dcterms:created>
  <dcterms:modified xsi:type="dcterms:W3CDTF">2024-02-29T02:38:00Z</dcterms:modified>
</cp:coreProperties>
</file>